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МИНИСТЕРСТВО КУЛЬТУРЫ РТ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КАЗАНСКАЯ ГОСУДАРСТВЕННАЯ КОНСЕРВАТОРИЯ  им. Н.ЖИГАНОВА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МБОУ ДО «ДМШ№1 им. Р.Н.НАГИМОВА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ЛЬМЕТЬЕВСК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ВСЕРОССИЙСКОГО ФЕСТИВАЛЯ-КОНКУРСА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УРСАЛ   ТАУДА»  имени РАИСА НАГИМОВА  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2021года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  <w:u w:val="single"/>
          <w:lang w:eastAsia="ru-RU"/>
        </w:rPr>
        <w:t>ГОДУ РОДНОГО ЯЗЫКА  и  НАРОДНОГО ЕДИНСТВА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B447B2" w:rsidRDefault="00B447B2" w:rsidP="00B447B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О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рганизаторы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конкурса: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МБОУ ДО «ДМШ №1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Р.Н.Нагимова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Альметьевского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</w:t>
      </w:r>
    </w:p>
    <w:p w:rsidR="00B447B2" w:rsidRDefault="00B447B2" w:rsidP="00B447B2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поддержке: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музыкальный колледж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Ф.З.Яруллина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«Управление культуры» АМР РТ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фестиваля-конкурса: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Выявление   и   поддержка   талантов  </w:t>
      </w:r>
      <w:r>
        <w:rPr>
          <w:rFonts w:ascii="Times New Roman" w:hAnsi="Times New Roman" w:cs="Times New Roman"/>
          <w:sz w:val="24"/>
          <w:szCs w:val="24"/>
        </w:rPr>
        <w:t xml:space="preserve">  в области музыкального   искусства. 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1)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Пропаганда музыкального наследия Заслуженного работника культуры РТ Раиса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Нагимовича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Нагимова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и  композиторов  Поволжья. </w:t>
      </w:r>
    </w:p>
    <w:p w:rsidR="00B447B2" w:rsidRDefault="00B447B2" w:rsidP="00B447B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2)Совершенствование профессионального мастерства, повышение исполнительской </w:t>
      </w:r>
      <w:r>
        <w:rPr>
          <w:rFonts w:ascii="Times New Roman" w:hAnsi="Times New Roman" w:cs="Times New Roman"/>
          <w:sz w:val="24"/>
          <w:szCs w:val="24"/>
        </w:rPr>
        <w:t>культуры учащихся и преподавателей;</w:t>
      </w:r>
    </w:p>
    <w:p w:rsidR="00B447B2" w:rsidRDefault="00B447B2" w:rsidP="00B447B2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3)Установление творческих связей с регионами Поволжья.</w:t>
      </w:r>
    </w:p>
    <w:p w:rsidR="00B447B2" w:rsidRDefault="00B447B2" w:rsidP="00B447B2">
      <w:pPr>
        <w:widowControl w:val="0"/>
        <w:shd w:val="clear" w:color="auto" w:fill="FFFFFF"/>
        <w:tabs>
          <w:tab w:val="left" w:pos="62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фестиваля-конкурса: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Раупова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Зульфия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Ильнуровн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Заслуженный деятель искусств РТ,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член Союза композиторов РТ и РФ, лауреат международных и всероссийских конкурсов (Москва).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Попов Антон Сергеевич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доцент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Казанской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консерватории им.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Н.Жиганова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заведующий отделения клавишных народных  инструментов Казанского музыкального колледжа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ухадеева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директор МБОУ ДО «ДМШ»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г.Зеленодольск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лауреат  международных и всероссийских конкурсов( Казань)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pacing w:val="-3"/>
          <w:sz w:val="28"/>
          <w:szCs w:val="28"/>
          <w:u w:val="single"/>
        </w:rPr>
        <w:t>Гоптарев</w:t>
      </w:r>
      <w:proofErr w:type="spellEnd"/>
      <w:r>
        <w:rPr>
          <w:rFonts w:ascii="Times New Roman" w:hAnsi="Times New Roman" w:cs="Times New Roman"/>
          <w:b/>
          <w:bCs/>
          <w:spacing w:val="-3"/>
          <w:sz w:val="28"/>
          <w:szCs w:val="28"/>
          <w:u w:val="single"/>
        </w:rPr>
        <w:t xml:space="preserve">  Владимир  Николаеви</w:t>
      </w:r>
      <w:proofErr w:type="gramStart"/>
      <w:r>
        <w:rPr>
          <w:rFonts w:ascii="Times New Roman" w:hAnsi="Times New Roman" w:cs="Times New Roman"/>
          <w:b/>
          <w:bCs/>
          <w:spacing w:val="-3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доцент кафедры народных инструментов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Казанской государственной консерватории им.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Н.Жиганова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(Казань) 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Халтурина Татьяна Владимировна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оцент, преподаватель специального фортепиано  Казанской государственной консерватории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Н.Жиганова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, преподаватель ССМШ  (Казань). 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Кислиц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 Владимир Николаеви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Заслуженный работник культуры РТ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заведующий отделением деревянно-духовых инструментов Казанского музыкального колледжи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Аухадеева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лауреат всероссийских и международных конкурсов.(Казань)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Кашапова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Раиса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Равиловна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заслуженный работник культуры РТ, зав отделения вокального искусства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музыкального колледжа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Ф.З</w:t>
      </w:r>
      <w:proofErr w:type="gramStart"/>
      <w:r>
        <w:rPr>
          <w:rFonts w:ascii="Times New Roman" w:hAnsi="Times New Roman" w:cs="Times New Roman"/>
          <w:sz w:val="28"/>
          <w:szCs w:val="28"/>
        </w:rPr>
        <w:t>,Я</w:t>
      </w:r>
      <w:proofErr w:type="gramEnd"/>
      <w:r>
        <w:rPr>
          <w:rFonts w:ascii="Times New Roman" w:hAnsi="Times New Roman" w:cs="Times New Roman"/>
          <w:sz w:val="28"/>
          <w:szCs w:val="28"/>
        </w:rPr>
        <w:t>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оставляет за собой право замены членов жюри  по непредвиденным обстоятельствам</w:t>
      </w:r>
    </w:p>
    <w:p w:rsidR="00B447B2" w:rsidRDefault="00B447B2" w:rsidP="00B447B2">
      <w:pPr>
        <w:shd w:val="clear" w:color="auto" w:fill="FFFFFF"/>
        <w:tabs>
          <w:tab w:val="left" w:pos="629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Оргкомитет и координаторы  фестиваля-конкурса: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 xml:space="preserve">    Хайруллина Г.М</w:t>
      </w:r>
      <w:r>
        <w:rPr>
          <w:rFonts w:ascii="Times New Roman" w:hAnsi="Times New Roman" w:cs="Times New Roman"/>
          <w:color w:val="000000"/>
          <w:lang w:eastAsia="ru-RU"/>
        </w:rPr>
        <w:t xml:space="preserve">.-заслуженный работник культуры, директор МБОУ ДО «ДМШ №1им. </w:t>
      </w:r>
      <w:proofErr w:type="spellStart"/>
      <w:r>
        <w:rPr>
          <w:rFonts w:ascii="Times New Roman" w:hAnsi="Times New Roman" w:cs="Times New Roman"/>
          <w:color w:val="000000"/>
          <w:lang w:eastAsia="ru-RU"/>
        </w:rPr>
        <w:t>Р.Н.Нагимова</w:t>
      </w:r>
      <w:proofErr w:type="spellEnd"/>
      <w:r>
        <w:rPr>
          <w:rFonts w:ascii="Times New Roman" w:hAnsi="Times New Roman" w:cs="Times New Roman"/>
          <w:color w:val="000000"/>
          <w:lang w:eastAsia="ru-RU"/>
        </w:rPr>
        <w:t>» АМР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 xml:space="preserve">   Попова Н.Ю.-</w:t>
      </w:r>
      <w:r>
        <w:rPr>
          <w:rFonts w:ascii="Times New Roman" w:hAnsi="Times New Roman" w:cs="Times New Roman"/>
          <w:color w:val="000000"/>
          <w:lang w:eastAsia="ru-RU"/>
        </w:rPr>
        <w:t xml:space="preserve"> заслуженный работник культуры, заместитель директора  МБОУ ДО «ДМШ №1им. </w:t>
      </w:r>
      <w:proofErr w:type="spellStart"/>
      <w:r>
        <w:rPr>
          <w:rFonts w:ascii="Times New Roman" w:hAnsi="Times New Roman" w:cs="Times New Roman"/>
          <w:color w:val="000000"/>
          <w:lang w:eastAsia="ru-RU"/>
        </w:rPr>
        <w:t>Р.Н.Нагимова</w:t>
      </w:r>
      <w:proofErr w:type="spellEnd"/>
      <w:r>
        <w:rPr>
          <w:rFonts w:ascii="Times New Roman" w:hAnsi="Times New Roman" w:cs="Times New Roman"/>
          <w:color w:val="000000"/>
          <w:lang w:eastAsia="ru-RU"/>
        </w:rPr>
        <w:t>» АМР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</w:rPr>
        <w:t>Адрес оргкомитета: 423450 РТ г. Альметьевск, ул. Нефтяников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д</w:t>
      </w:r>
      <w:proofErr w:type="gramEnd"/>
      <w:r>
        <w:rPr>
          <w:rFonts w:ascii="Times New Roman" w:hAnsi="Times New Roman" w:cs="Times New Roman"/>
        </w:rPr>
        <w:t xml:space="preserve">.12. </w:t>
      </w:r>
      <w:r>
        <w:rPr>
          <w:rFonts w:ascii="Times New Roman" w:hAnsi="Times New Roman" w:cs="Times New Roman"/>
          <w:color w:val="000000"/>
          <w:lang w:eastAsia="ru-RU"/>
        </w:rPr>
        <w:t xml:space="preserve">МБОУ ДОД  «ДМШ №1 им. </w:t>
      </w:r>
      <w:proofErr w:type="spellStart"/>
      <w:r>
        <w:rPr>
          <w:rFonts w:ascii="Times New Roman" w:hAnsi="Times New Roman" w:cs="Times New Roman"/>
          <w:color w:val="000000"/>
          <w:lang w:eastAsia="ru-RU"/>
        </w:rPr>
        <w:t>Р.Нагимова</w:t>
      </w:r>
      <w:proofErr w:type="spellEnd"/>
      <w:r>
        <w:rPr>
          <w:rFonts w:ascii="Times New Roman" w:hAnsi="Times New Roman" w:cs="Times New Roman"/>
          <w:color w:val="000000"/>
          <w:lang w:eastAsia="ru-RU"/>
        </w:rPr>
        <w:t>».</w:t>
      </w:r>
      <w:r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  <w:color w:val="000000"/>
          <w:u w:val="single"/>
          <w:lang w:eastAsia="ru-RU"/>
        </w:rPr>
        <w:t xml:space="preserve">о орг. вопросам  обращаться:  </w:t>
      </w:r>
      <w:r>
        <w:rPr>
          <w:rFonts w:ascii="Times New Roman" w:hAnsi="Times New Roman" w:cs="Times New Roman"/>
          <w:b/>
          <w:color w:val="000000"/>
          <w:u w:val="single"/>
          <w:lang w:eastAsia="ru-RU"/>
        </w:rPr>
        <w:t>Попова Наталья Юрьевна 8 9172587923,</w:t>
      </w:r>
    </w:p>
    <w:p w:rsidR="00B447B2" w:rsidRDefault="00B447B2" w:rsidP="00B447B2">
      <w:pPr>
        <w:shd w:val="clear" w:color="auto" w:fill="FFFFFF"/>
        <w:tabs>
          <w:tab w:val="left" w:pos="6298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e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be-BY" w:eastAsia="ru-RU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mail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be-BY" w:eastAsia="ru-RU"/>
        </w:rPr>
        <w:t>: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popova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be-BY" w:eastAsia="ru-RU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n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be-BY" w:eastAsia="ru-RU"/>
        </w:rPr>
        <w:t>@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bk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be-BY" w:eastAsia="ru-RU"/>
        </w:rPr>
        <w:t>.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ru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be-BY"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be-BY" w:eastAsia="ru-RU"/>
        </w:rPr>
        <w:t xml:space="preserve">     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                                                                                                      </w:t>
      </w:r>
    </w:p>
    <w:p w:rsidR="00B447B2" w:rsidRDefault="00B447B2" w:rsidP="00B447B2">
      <w:pPr>
        <w:shd w:val="clear" w:color="auto" w:fill="FFFFFF"/>
        <w:tabs>
          <w:tab w:val="left" w:pos="629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B447B2" w:rsidRDefault="00B447B2" w:rsidP="00B447B2">
      <w:pPr>
        <w:shd w:val="clear" w:color="auto" w:fill="FFFFFF"/>
        <w:tabs>
          <w:tab w:val="left" w:pos="629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>Условия участия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порядок проведения:</w:t>
      </w:r>
    </w:p>
    <w:p w:rsidR="00B447B2" w:rsidRDefault="00B447B2" w:rsidP="00B447B2">
      <w:pPr>
        <w:shd w:val="clear" w:color="auto" w:fill="FFFFFF"/>
        <w:tabs>
          <w:tab w:val="left" w:pos="62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Фестиваль-конкурс проводится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номинациям в  2021году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в г. Альметьевск РТ по адресу 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Нефтяников-12. На базе МБОУДО «ДМШ№1им.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Р.Нагимова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ГАПОУ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музыкальный колледж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Ф.З.Яруллина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К участию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допускаются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 учащиеся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и студенты, а также преподаватели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ДМШ, ДШИ, ССМШ,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  других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учреждений дополнительного образования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</w:p>
    <w:p w:rsidR="00B447B2" w:rsidRDefault="00B447B2" w:rsidP="00B4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</w:rPr>
      </w:pPr>
      <w:proofErr w:type="gramStart"/>
      <w:r>
        <w:rPr>
          <w:rFonts w:ascii="Arial Black" w:hAnsi="Arial Black" w:cs="Times New Roman"/>
          <w:b/>
          <w:sz w:val="28"/>
          <w:szCs w:val="28"/>
        </w:rPr>
        <w:t>с</w:t>
      </w:r>
      <w:proofErr w:type="gramEnd"/>
      <w:r>
        <w:rPr>
          <w:rFonts w:ascii="Arial Black" w:hAnsi="Arial Black" w:cs="Times New Roman"/>
          <w:b/>
          <w:sz w:val="28"/>
          <w:szCs w:val="28"/>
        </w:rPr>
        <w:t xml:space="preserve"> 1 - 28февраля 2021года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«Конкурс вокального исполнительства»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 интернет-конкурс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)</w:t>
      </w:r>
      <w:proofErr w:type="gramEnd"/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sz w:val="28"/>
          <w:szCs w:val="28"/>
        </w:rPr>
        <w:t xml:space="preserve">20-21 февраля 2021года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«Исполнители на народных инструментах»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 баян, аккордеон, гармошка, гитара, балалайка, домра)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sz w:val="28"/>
          <w:szCs w:val="28"/>
        </w:rPr>
        <w:t xml:space="preserve">28февраля  2021года 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«Исполнители на фортепиано»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sz w:val="28"/>
          <w:szCs w:val="28"/>
        </w:rPr>
        <w:t xml:space="preserve">14марта  2021года 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«Конкурс исполнительского мастерства преподавателей»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8"/>
          <w:szCs w:val="28"/>
        </w:rPr>
      </w:pPr>
      <w:r>
        <w:rPr>
          <w:rFonts w:ascii="Arial Black" w:eastAsia="Times New Roman" w:hAnsi="Arial Black" w:cs="Times New Roman"/>
          <w:b/>
          <w:sz w:val="28"/>
          <w:szCs w:val="28"/>
        </w:rPr>
        <w:t>21марта 2021 года</w:t>
      </w:r>
      <w:r>
        <w:rPr>
          <w:rFonts w:ascii="Arial Black" w:hAnsi="Arial Black" w:cs="Times New Roman"/>
          <w:b/>
          <w:sz w:val="28"/>
          <w:szCs w:val="28"/>
        </w:rPr>
        <w:t xml:space="preserve">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«Исполнители на ударных и духовых инструментах»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sz w:val="28"/>
          <w:szCs w:val="28"/>
        </w:rPr>
        <w:t>25 апреля 2021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«Подготовка   СБОРНИКА СТАТЕЙ  преподавателей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«Коллективное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музицирование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как средство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коммуникативного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развития личности»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 интернет-конкурс)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8"/>
          <w:szCs w:val="28"/>
          <w:u w:val="single"/>
        </w:rPr>
      </w:pP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Общие требования:</w:t>
      </w: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1)для участия в фестивале-конкурсе  направляется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ЗАЯВКА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установленного образца 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 </w:t>
      </w:r>
      <w:hyperlink r:id="rId5" w:history="1">
        <w:r>
          <w:rPr>
            <w:rStyle w:val="a3"/>
            <w:rFonts w:ascii="Times New Roman" w:hAnsi="Times New Roman"/>
            <w:color w:val="auto"/>
            <w:sz w:val="24"/>
            <w:szCs w:val="24"/>
            <w:lang w:val="en-US" w:eastAsia="ru-RU"/>
          </w:rPr>
          <w:t>popova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lang w:eastAsia="ru-RU"/>
          </w:rPr>
          <w:t>-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lang w:val="en-US" w:eastAsia="ru-RU"/>
          </w:rPr>
          <w:t>n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lang w:eastAsia="ru-RU"/>
          </w:rPr>
          <w:t>@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lang w:val="en-US" w:eastAsia="ru-RU"/>
          </w:rPr>
          <w:t>bk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hAnsi="Times New Roman"/>
            <w:color w:val="auto"/>
            <w:sz w:val="24"/>
            <w:szCs w:val="24"/>
            <w:lang w:val="en-US" w:eastAsia="ru-RU"/>
          </w:rPr>
          <w:t>ru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lang w:eastAsia="ru-RU"/>
        </w:rPr>
        <w:t xml:space="preserve"> ( ПРИЛОЖЕНИЕ)</w:t>
      </w: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2)программа  выступления должна соответствовать конкурсным требованиям; </w:t>
      </w: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3)при замене 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заявленных ранее участников конкурса,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необходимо  поставить в известность организаторов</w:t>
      </w:r>
      <w:r>
        <w:rPr>
          <w:rFonts w:ascii="Times New Roman" w:hAnsi="Times New Roman"/>
          <w:color w:val="000000"/>
          <w:sz w:val="24"/>
          <w:szCs w:val="24"/>
          <w:lang w:val="tt-RU" w:eastAsia="ru-RU"/>
        </w:rPr>
        <w:t>;</w:t>
      </w: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расходы по  проезду   участников и сопровождающих лиц к месту проведения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всех номинаций Фестиваля-конкурса</w:t>
      </w:r>
      <w:r>
        <w:rPr>
          <w:rFonts w:ascii="Times New Roman" w:hAnsi="Times New Roman"/>
          <w:sz w:val="24"/>
          <w:szCs w:val="24"/>
        </w:rPr>
        <w:t xml:space="preserve">  несут направляющие организации или сами участники.</w:t>
      </w: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tt-RU" w:eastAsia="ru-RU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32"/>
          <w:szCs w:val="32"/>
          <w:u w:val="single"/>
        </w:rPr>
      </w:pPr>
      <w:r>
        <w:rPr>
          <w:rFonts w:ascii="Arial Black" w:hAnsi="Arial Black" w:cs="Times New Roman"/>
          <w:b/>
          <w:sz w:val="32"/>
          <w:szCs w:val="32"/>
        </w:rPr>
        <w:t xml:space="preserve">с </w:t>
      </w:r>
      <w:r>
        <w:rPr>
          <w:rFonts w:ascii="Arial Black" w:hAnsi="Arial Black" w:cs="Times New Roman"/>
          <w:b/>
          <w:sz w:val="32"/>
          <w:szCs w:val="32"/>
          <w:u w:val="single"/>
        </w:rPr>
        <w:t>1 – 28 февраля 2021года</w:t>
      </w: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32"/>
          <w:szCs w:val="32"/>
          <w:u w:val="single"/>
        </w:rPr>
      </w:pPr>
      <w:r>
        <w:rPr>
          <w:rFonts w:ascii="Arial Black" w:hAnsi="Arial Black" w:cs="Times New Roman"/>
          <w:b/>
          <w:sz w:val="32"/>
          <w:szCs w:val="32"/>
          <w:u w:val="single"/>
        </w:rPr>
        <w:t>«Конкурс вокального исполнительства»</w:t>
      </w: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32"/>
          <w:szCs w:val="32"/>
          <w:u w:val="single"/>
        </w:rPr>
      </w:pPr>
      <w:r>
        <w:rPr>
          <w:rFonts w:ascii="Arial Black" w:hAnsi="Arial Black" w:cs="Times New Roman"/>
          <w:b/>
          <w:sz w:val="32"/>
          <w:szCs w:val="32"/>
          <w:u w:val="single"/>
        </w:rPr>
        <w:t>( интернет-конкурс</w:t>
      </w:r>
      <w:proofErr w:type="gramStart"/>
      <w:r>
        <w:rPr>
          <w:rFonts w:ascii="Arial Black" w:hAnsi="Arial Black" w:cs="Times New Roman"/>
          <w:b/>
          <w:sz w:val="32"/>
          <w:szCs w:val="32"/>
          <w:u w:val="single"/>
        </w:rPr>
        <w:t xml:space="preserve"> )</w:t>
      </w:r>
      <w:proofErr w:type="gramEnd"/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ПРИСЫЛАТЬ   ВИДЕО  ТОЛЬКО  В  ЭЛЕКТРОННОМ  ВАРИАНТЕ!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Срок подачи заявок-ДО 25 января </w:t>
      </w: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rPr>
          <w:rFonts w:ascii="Times New Roman" w:hAnsi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К участию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допускаются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учащиеся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и студенты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ДМШ, ДШИ, ССМШ, </w:t>
      </w:r>
      <w:proofErr w:type="spellStart"/>
      <w:r>
        <w:rPr>
          <w:rFonts w:ascii="Times New Roman" w:hAnsi="Times New Roman"/>
          <w:sz w:val="28"/>
          <w:szCs w:val="28"/>
        </w:rPr>
        <w:t>сузов</w:t>
      </w:r>
      <w:proofErr w:type="spellEnd"/>
      <w:r>
        <w:rPr>
          <w:rFonts w:ascii="Times New Roman" w:hAnsi="Times New Roman"/>
          <w:sz w:val="28"/>
          <w:szCs w:val="28"/>
        </w:rPr>
        <w:t xml:space="preserve"> и   других</w:t>
      </w:r>
      <w:r>
        <w:rPr>
          <w:rFonts w:ascii="Times New Roman" w:hAnsi="Times New Roman"/>
          <w:spacing w:val="-3"/>
          <w:sz w:val="28"/>
          <w:szCs w:val="28"/>
        </w:rPr>
        <w:t xml:space="preserve"> учреждений профессионального, и дополнительного образования</w:t>
      </w:r>
      <w:proofErr w:type="gramStart"/>
      <w:r>
        <w:rPr>
          <w:rFonts w:ascii="Times New Roman" w:hAnsi="Times New Roman"/>
          <w:spacing w:val="-3"/>
          <w:sz w:val="28"/>
          <w:szCs w:val="28"/>
        </w:rPr>
        <w:t xml:space="preserve"> .</w:t>
      </w:r>
      <w:proofErr w:type="gramEnd"/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Номинации: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-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сольное исполнение    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-ансамбль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Конкурсные прослушивания в рамках фестиваля-конкурса проводятся по пяти возрастным </w:t>
      </w:r>
      <w:r>
        <w:rPr>
          <w:rFonts w:ascii="Times New Roman" w:hAnsi="Times New Roman" w:cs="Times New Roman"/>
          <w:sz w:val="28"/>
          <w:szCs w:val="28"/>
        </w:rPr>
        <w:t>категориям:</w:t>
      </w:r>
    </w:p>
    <w:tbl>
      <w:tblPr>
        <w:tblStyle w:val="a5"/>
        <w:tblW w:w="5495" w:type="dxa"/>
        <w:tblInd w:w="0" w:type="dxa"/>
        <w:tblLook w:val="04A0" w:firstRow="1" w:lastRow="0" w:firstColumn="1" w:lastColumn="0" w:noHBand="0" w:noVBand="1"/>
      </w:tblPr>
      <w:tblGrid>
        <w:gridCol w:w="5495"/>
      </w:tblGrid>
      <w:tr w:rsidR="00B447B2" w:rsidTr="00B447B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СОЛО, АНСАМБЛИ </w:t>
            </w:r>
          </w:p>
        </w:tc>
      </w:tr>
      <w:tr w:rsidR="00B447B2" w:rsidTr="00B447B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B447B2" w:rsidTr="00B447B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 до 9 лет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ДМШ и ДШИ</w:t>
            </w:r>
          </w:p>
        </w:tc>
      </w:tr>
      <w:tr w:rsidR="00B447B2" w:rsidTr="00B447B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 10-12 лет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учащиеся ДМШ и ДШИ</w:t>
            </w:r>
          </w:p>
        </w:tc>
      </w:tr>
      <w:tr w:rsidR="00B447B2" w:rsidTr="00B447B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группа 13-15 лет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учащиеся ДМШ и ДШИ</w:t>
            </w:r>
          </w:p>
        </w:tc>
      </w:tr>
      <w:tr w:rsidR="00B447B2" w:rsidTr="00B447B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группа студенты 1-2 курса СПО</w:t>
            </w:r>
          </w:p>
          <w:p w:rsidR="00B447B2" w:rsidRDefault="00B44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(музыкальных  колледжей)</w:t>
            </w:r>
          </w:p>
        </w:tc>
      </w:tr>
      <w:tr w:rsidR="00B447B2" w:rsidTr="00B447B2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группа студенты 3-4 курса СПО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(музыкальных колледжей)</w:t>
            </w:r>
          </w:p>
        </w:tc>
      </w:tr>
    </w:tbl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Возраст исполнителей-учащихся определяется на дату проведения фестиваля-конкурса.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Конкурсная программа участников  </w:t>
      </w:r>
      <w:r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должна включать в себя исполнение ДВУХ  разнохарактерных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произведений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u w:val="single"/>
          <w:lang w:eastAsia="ru-RU"/>
        </w:rPr>
        <w:t xml:space="preserve">ОДНО  ПРОИЗВЕДЕНИЕ     композиторов  Республики Татарстан  или Поволжья  </w:t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(или обработка, переложение, аранжировка   народных мелодий или песен и произведений композиторов  НАРОДОВ, ПРОЖИВАЮЩИХ В РЕСПУБЛИКЕ  ТАТАРСТАН).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Во всех возрастных категориях программа должна не превышать 6-8мин  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Критерии оценок: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уровень сложности, техника исполнения, музыкальность, соответствующий репертуар, создание сценического образа (внешний вид)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                                                       Финансовые условия: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Проезд  участников и сопровождающих лиц к месту проведения конкурса, проживание, питание, а также иные затраты, связанные с участием в конкурсе и расходы по пребыванию на конкурсе несут направляющие организации или сами участники.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Организационные взносы за участие составляют: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500 руб.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1видео 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Заявки принимаем до 25 января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Видео с 1-28 февраля</w:t>
      </w:r>
      <w:proofErr w:type="gramStart"/>
      <w:r>
        <w:rPr>
          <w:rFonts w:ascii="Times New Roman" w:hAnsi="Times New Roman" w:cs="Times New Roman"/>
          <w:b/>
          <w:sz w:val="28"/>
          <w:szCs w:val="28"/>
          <w:highlight w:val="yellow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( </w:t>
      </w:r>
      <w:proofErr w:type="gramStart"/>
      <w:r>
        <w:rPr>
          <w:rFonts w:ascii="Times New Roman" w:hAnsi="Times New Roman" w:cs="Times New Roman"/>
          <w:b/>
          <w:sz w:val="28"/>
          <w:szCs w:val="28"/>
          <w:highlight w:val="yellow"/>
        </w:rPr>
        <w:t>н</w:t>
      </w:r>
      <w:proofErr w:type="gramEnd"/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а почту в файле или </w:t>
      </w:r>
      <w:proofErr w:type="spellStart"/>
      <w:r>
        <w:rPr>
          <w:rFonts w:ascii="Times New Roman" w:hAnsi="Times New Roman" w:cs="Times New Roman"/>
          <w:b/>
          <w:sz w:val="28"/>
          <w:szCs w:val="28"/>
          <w:highlight w:val="yellow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  <w:highlight w:val="yellow"/>
        </w:rPr>
        <w:t>)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Результат</w:t>
      </w:r>
      <w:proofErr w:type="gramStart"/>
      <w:r>
        <w:rPr>
          <w:rFonts w:ascii="Times New Roman" w:hAnsi="Times New Roman" w:cs="Times New Roman"/>
          <w:b/>
          <w:sz w:val="28"/>
          <w:szCs w:val="28"/>
          <w:highlight w:val="yellow"/>
        </w:rPr>
        <w:t>ы-</w:t>
      </w:r>
      <w:proofErr w:type="gramEnd"/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в начале марта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u w:val="single"/>
        </w:rPr>
      </w:pPr>
      <w:r>
        <w:rPr>
          <w:rFonts w:ascii="Arial Black" w:hAnsi="Arial Black" w:cs="Times New Roman"/>
          <w:b/>
          <w:sz w:val="28"/>
          <w:szCs w:val="28"/>
          <w:u w:val="single"/>
        </w:rPr>
        <w:t xml:space="preserve">20-21 февраля 2021года </w:t>
      </w:r>
      <w:proofErr w:type="gramStart"/>
      <w:r>
        <w:rPr>
          <w:rFonts w:ascii="Arial Black" w:hAnsi="Arial Black" w:cs="Times New Roman"/>
          <w:b/>
          <w:u w:val="single"/>
        </w:rPr>
        <w:t xml:space="preserve">( </w:t>
      </w:r>
      <w:proofErr w:type="gramEnd"/>
      <w:r>
        <w:rPr>
          <w:rFonts w:ascii="Arial Black" w:hAnsi="Arial Black" w:cs="Times New Roman"/>
          <w:b/>
          <w:highlight w:val="yellow"/>
          <w:u w:val="single"/>
        </w:rPr>
        <w:t>2 дня в зависимости от  количества заявок)</w:t>
      </w: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>
        <w:rPr>
          <w:rFonts w:ascii="Arial Black" w:hAnsi="Arial Black" w:cs="Times New Roman"/>
          <w:b/>
          <w:sz w:val="28"/>
          <w:szCs w:val="28"/>
          <w:u w:val="single"/>
        </w:rPr>
        <w:t>«Исполнители на народных инструментах»</w:t>
      </w: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proofErr w:type="gramStart"/>
      <w:r>
        <w:rPr>
          <w:rFonts w:ascii="Arial Black" w:hAnsi="Arial Black" w:cs="Times New Roman"/>
          <w:b/>
          <w:sz w:val="28"/>
          <w:szCs w:val="28"/>
          <w:u w:val="single"/>
        </w:rPr>
        <w:t>( баян, аккордеон, гармошка, гитара, балалайка, домра</w:t>
      </w:r>
      <w:proofErr w:type="gramEnd"/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Срок подачи заявок-ДО 11 февраля </w:t>
      </w: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rPr>
          <w:rFonts w:ascii="Times New Roman" w:hAnsi="Times New Roman"/>
          <w:b/>
          <w:bCs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К участию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допускаются</w:t>
      </w:r>
      <w:r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>учащиеся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>и студенты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ДМШ, ДШИ, ССМШ, </w:t>
      </w:r>
      <w:proofErr w:type="spellStart"/>
      <w:r>
        <w:rPr>
          <w:rFonts w:ascii="Times New Roman" w:hAnsi="Times New Roman"/>
          <w:sz w:val="26"/>
          <w:szCs w:val="26"/>
        </w:rPr>
        <w:t>сузов</w:t>
      </w:r>
      <w:proofErr w:type="spellEnd"/>
      <w:r>
        <w:rPr>
          <w:rFonts w:ascii="Times New Roman" w:hAnsi="Times New Roman"/>
          <w:sz w:val="26"/>
          <w:szCs w:val="26"/>
        </w:rPr>
        <w:t xml:space="preserve"> и   других</w:t>
      </w:r>
      <w:r>
        <w:rPr>
          <w:rFonts w:ascii="Times New Roman" w:hAnsi="Times New Roman"/>
          <w:spacing w:val="-3"/>
          <w:sz w:val="26"/>
          <w:szCs w:val="26"/>
        </w:rPr>
        <w:t xml:space="preserve"> учреждений дополнительного образования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отделения народных инструментов: домра, балалайка, гитара, гармошка, баян, аккордеон.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Номинации: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 -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сольное исполнение    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-ансамбль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     Конкурсные прослушивания в рамках фестиваля-конкурса проводятся по пяти возрастным </w:t>
      </w:r>
      <w:r>
        <w:rPr>
          <w:rFonts w:ascii="Times New Roman" w:hAnsi="Times New Roman" w:cs="Times New Roman"/>
          <w:sz w:val="26"/>
          <w:szCs w:val="26"/>
        </w:rPr>
        <w:t>категориям:</w:t>
      </w:r>
    </w:p>
    <w:tbl>
      <w:tblPr>
        <w:tblStyle w:val="a5"/>
        <w:tblW w:w="10740" w:type="dxa"/>
        <w:tblInd w:w="0" w:type="dxa"/>
        <w:tblLook w:val="04A0" w:firstRow="1" w:lastRow="0" w:firstColumn="1" w:lastColumn="0" w:noHBand="0" w:noVBand="1"/>
      </w:tblPr>
      <w:tblGrid>
        <w:gridCol w:w="4077"/>
        <w:gridCol w:w="6663"/>
      </w:tblGrid>
      <w:tr w:rsidR="00B447B2" w:rsidTr="00B447B2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НОМИНАЦИЯ  «СОЛО»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ВОЗРАСТНАЯ ГРУППА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ПРОГРАММА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1 группа до 9 лет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учащиеся ДМШ и ДШИ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Программа продолжительностью до 4 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 группа 10-12 лет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учащиеся ДМШ и ДШИ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Программа продолжительностью до 5 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3 группа 13-15 лет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учащиеся ДМШ и ДШИ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Программа продолжительностью до 6 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 группа студенты 1-2 курса СПО</w:t>
            </w:r>
          </w:p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(музыкальных  колледжей)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Программа продолжительностью до 8 минут</w:t>
            </w:r>
          </w:p>
          <w:p w:rsidR="00B447B2" w:rsidRDefault="00B447B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5 группа студенты 3-4 курса СПО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(музыкальных колледжей)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Программа продолжительностью до 10 минут</w:t>
            </w:r>
          </w:p>
        </w:tc>
      </w:tr>
      <w:tr w:rsidR="00B447B2" w:rsidTr="00B447B2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НОМИНАЦИЯ  «АНСАМБЛЬ»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ВОЗРАСТНАЯ ГРУППА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ПРОГРАММА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 группа «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Учащиеся ДМШ и ДШИ»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Программа продолжительностью до 6 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 группа «Студенты СПО»</w:t>
            </w:r>
          </w:p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(музыкальных  колледжей)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Программа продолжительностью до 8минут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 группа «Учитель и ученик»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Программа продолжительностью до 8 минут</w:t>
            </w:r>
          </w:p>
        </w:tc>
      </w:tr>
    </w:tbl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Возраст исполнителей-учащихся определяется на дату проведения фестиваля-конкурса.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    Конкурсная программа участников  </w:t>
      </w:r>
      <w:r>
        <w:rPr>
          <w:rFonts w:ascii="Times New Roman" w:hAnsi="Times New Roman" w:cs="Times New Roman"/>
          <w:b/>
          <w:spacing w:val="-2"/>
          <w:sz w:val="26"/>
          <w:szCs w:val="26"/>
          <w:u w:val="single"/>
        </w:rPr>
        <w:t xml:space="preserve">должна включать в себя исполнение ДВУХ  разнохарактерных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произведений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, </w:t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u w:val="single"/>
          <w:lang w:eastAsia="ru-RU"/>
        </w:rPr>
        <w:t xml:space="preserve">ОДНО  ПРОИЗВЕДЕНИЕ     композиторов  Республики Татарстан  или Поволжья  </w:t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(или обработка, переложение, аранжировка   народных мелодий или песен и произведений композиторов  НАРОДОВ, ПРОЖИВАЮЩИХ В РЕСПУБЛИКЕ  ТАТАРСТАН).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Во всех возрастных категориях программа должна не превышать 8-10мин  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Критерии оценок: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уровень сложности, техника исполнения, музыкальность, соответствующий репертуар, создание сценического образа (внешний вид)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4"/>
        </w:rPr>
      </w:pPr>
      <w:r>
        <w:rPr>
          <w:rFonts w:ascii="Times New Roman" w:hAnsi="Times New Roman" w:cs="Times New Roman"/>
          <w:b/>
          <w:bCs/>
          <w:spacing w:val="-4"/>
        </w:rPr>
        <w:t xml:space="preserve">                                                        Финансовые условия: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Проезд  участников и сопровождающих лиц к месту проведения конкурса, проживание, питание, а также иные затраты, связанные с участием в конкурсе и расходы по пребыванию на конкурсе несут направляющие организации или сами участники.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Организационные взносы за участие составляют: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1000 руб.</w:t>
      </w:r>
      <w:r>
        <w:rPr>
          <w:rFonts w:ascii="Times New Roman" w:hAnsi="Times New Roman" w:cs="Times New Roman"/>
          <w:sz w:val="24"/>
          <w:szCs w:val="24"/>
        </w:rPr>
        <w:t xml:space="preserve"> – за участие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солиста </w:t>
      </w:r>
      <w:r>
        <w:rPr>
          <w:rFonts w:ascii="Times New Roman" w:hAnsi="Times New Roman" w:cs="Times New Roman"/>
          <w:sz w:val="24"/>
          <w:szCs w:val="24"/>
          <w:u w:val="single"/>
        </w:rPr>
        <w:t>в конкурсной программе.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1500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ру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дуэты, трио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500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руб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-с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каждого участника  ансамбля ( </w:t>
      </w:r>
      <w:r>
        <w:rPr>
          <w:rFonts w:ascii="Times New Roman" w:hAnsi="Times New Roman" w:cs="Times New Roman"/>
          <w:sz w:val="24"/>
          <w:szCs w:val="24"/>
        </w:rPr>
        <w:t>более  3-х человек)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Льготы для участников в нескольких номинациях: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Участие, кроме «</w:t>
      </w:r>
      <w:r>
        <w:rPr>
          <w:rFonts w:ascii="Times New Roman" w:hAnsi="Times New Roman" w:cs="Times New Roman"/>
          <w:b/>
          <w:sz w:val="24"/>
          <w:szCs w:val="24"/>
        </w:rPr>
        <w:t>соло»,</w:t>
      </w:r>
      <w:r>
        <w:rPr>
          <w:rFonts w:ascii="Times New Roman" w:hAnsi="Times New Roman" w:cs="Times New Roman"/>
          <w:sz w:val="24"/>
          <w:szCs w:val="24"/>
        </w:rPr>
        <w:t xml:space="preserve"> во второй  номинации, (дуэт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трио) составляет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750руб .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Участие, кроме «</w:t>
      </w:r>
      <w:r>
        <w:rPr>
          <w:rFonts w:ascii="Times New Roman" w:hAnsi="Times New Roman" w:cs="Times New Roman"/>
          <w:b/>
          <w:sz w:val="24"/>
          <w:szCs w:val="24"/>
        </w:rPr>
        <w:t>соло»</w:t>
      </w:r>
      <w:r>
        <w:rPr>
          <w:rFonts w:ascii="Times New Roman" w:hAnsi="Times New Roman" w:cs="Times New Roman"/>
          <w:sz w:val="24"/>
          <w:szCs w:val="24"/>
        </w:rPr>
        <w:t xml:space="preserve"> в третьей  номинаци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ансамбль)- составляет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500руб.</w:t>
      </w: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>
        <w:rPr>
          <w:rFonts w:ascii="Arial Black" w:hAnsi="Arial Black" w:cs="Times New Roman"/>
          <w:b/>
          <w:sz w:val="28"/>
          <w:szCs w:val="28"/>
          <w:u w:val="single"/>
        </w:rPr>
        <w:lastRenderedPageBreak/>
        <w:t xml:space="preserve">28февраля  2021года  </w:t>
      </w: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>
        <w:rPr>
          <w:rFonts w:ascii="Arial Black" w:hAnsi="Arial Black" w:cs="Times New Roman"/>
          <w:b/>
          <w:sz w:val="28"/>
          <w:szCs w:val="28"/>
        </w:rPr>
        <w:t>«</w:t>
      </w:r>
      <w:r>
        <w:rPr>
          <w:rFonts w:ascii="Arial Black" w:hAnsi="Arial Black" w:cs="Times New Roman"/>
          <w:b/>
          <w:sz w:val="28"/>
          <w:szCs w:val="28"/>
          <w:u w:val="single"/>
        </w:rPr>
        <w:t xml:space="preserve">Исполнители на фортепиано» 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center"/>
        <w:rPr>
          <w:rFonts w:ascii="Arial Black" w:hAnsi="Arial Black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Arial Black" w:hAnsi="Arial Black" w:cs="Times New Roman"/>
          <w:b/>
          <w:color w:val="000000"/>
          <w:sz w:val="28"/>
          <w:szCs w:val="28"/>
          <w:u w:val="single"/>
          <w:lang w:eastAsia="ru-RU"/>
        </w:rPr>
        <w:t xml:space="preserve">Срок подачи заявок-ДО 18 февраля </w:t>
      </w: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rPr>
          <w:rFonts w:ascii="Times New Roman" w:hAnsi="Times New Roman"/>
          <w:b/>
          <w:bCs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К участию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допускаются</w:t>
      </w:r>
      <w:r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>учащиеся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>и студенты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ДМШ, ДШИ, ССМШ, </w:t>
      </w:r>
      <w:proofErr w:type="spellStart"/>
      <w:r>
        <w:rPr>
          <w:rFonts w:ascii="Times New Roman" w:hAnsi="Times New Roman"/>
          <w:sz w:val="26"/>
          <w:szCs w:val="26"/>
        </w:rPr>
        <w:t>сузов</w:t>
      </w:r>
      <w:proofErr w:type="spellEnd"/>
      <w:r>
        <w:rPr>
          <w:rFonts w:ascii="Times New Roman" w:hAnsi="Times New Roman"/>
          <w:sz w:val="26"/>
          <w:szCs w:val="26"/>
        </w:rPr>
        <w:t xml:space="preserve"> и   других</w:t>
      </w:r>
      <w:r>
        <w:rPr>
          <w:rFonts w:ascii="Times New Roman" w:hAnsi="Times New Roman"/>
          <w:spacing w:val="-3"/>
          <w:sz w:val="26"/>
          <w:szCs w:val="26"/>
        </w:rPr>
        <w:t xml:space="preserve"> учреждений дополнительного образования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отделения фортепиано.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Номинации: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 -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сольное исполнение    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 -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ансамбль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     Конкурсные прослушивания в рамках фестиваля-конкурса проводятся по пяти возрастным </w:t>
      </w:r>
      <w:r>
        <w:rPr>
          <w:rFonts w:ascii="Times New Roman" w:hAnsi="Times New Roman" w:cs="Times New Roman"/>
          <w:sz w:val="26"/>
          <w:szCs w:val="26"/>
        </w:rPr>
        <w:t>категориям:</w:t>
      </w:r>
    </w:p>
    <w:tbl>
      <w:tblPr>
        <w:tblStyle w:val="a5"/>
        <w:tblW w:w="10740" w:type="dxa"/>
        <w:tblInd w:w="0" w:type="dxa"/>
        <w:tblLook w:val="04A0" w:firstRow="1" w:lastRow="0" w:firstColumn="1" w:lastColumn="0" w:noHBand="0" w:noVBand="1"/>
      </w:tblPr>
      <w:tblGrid>
        <w:gridCol w:w="4077"/>
        <w:gridCol w:w="6663"/>
      </w:tblGrid>
      <w:tr w:rsidR="00B447B2" w:rsidTr="00B447B2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НОМИНАЦИЯ  «СОЛО»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ВОЗРАСТНАЯ ГРУППА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ПРОГРАММА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группа до 9 лет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ДМШ и ДШИ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4 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группа 10-12 лет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учащиеся ДМШ и ДШИ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5 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группа 13-15 лет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учащиеся ДМШ и ДШИ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6 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группа студенты 1-2 курса СПО</w:t>
            </w:r>
          </w:p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(музыкальных  колледжей)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8 минут</w:t>
            </w:r>
          </w:p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группа студенты 3-4 курса СПО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(музыкальных колледжей)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10 минут</w:t>
            </w:r>
          </w:p>
        </w:tc>
      </w:tr>
      <w:tr w:rsidR="00B447B2" w:rsidTr="00B447B2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НОМИНАЦИЯ  «АНСАМБЛЬ»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ВОЗРАСТНАЯ ГРУППА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ПРОГРАММА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группа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Учащиеся ДМШ и ДШИ»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6 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группа «Студенты СПО»</w:t>
            </w:r>
          </w:p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(музыкальных училищ и колледжей)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8минут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группа «Учитель и ученик»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8 минут</w:t>
            </w:r>
          </w:p>
        </w:tc>
      </w:tr>
    </w:tbl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Возраст исполнителей-учащихся определяется на дату проведения фестиваля-конкурса.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    Конкурсная программа участников  </w:t>
      </w:r>
      <w:r>
        <w:rPr>
          <w:rFonts w:ascii="Times New Roman" w:hAnsi="Times New Roman" w:cs="Times New Roman"/>
          <w:b/>
          <w:spacing w:val="-2"/>
          <w:sz w:val="26"/>
          <w:szCs w:val="26"/>
          <w:u w:val="single"/>
        </w:rPr>
        <w:t xml:space="preserve">должна включать в себя исполнение ДВУХ разнохарактерных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произведений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u w:val="single"/>
          <w:lang w:eastAsia="ru-RU"/>
        </w:rPr>
        <w:t xml:space="preserve">ОДНО  ПРОИЗВЕДЕНИЕ     композиторов  Республики Татарстан  или Поволжья  </w:t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(или обработка, переложение, аранжировка   народных мелодий, песен или произведений композиторов  НАРОДОВ, ПРОЖИВАЮЩИХ В РЕСПУБЛИКЕ  ТАТАРСТАН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Произведения  для участников в 1 возрастной группы   должны быть  трехчастной формы. Во всех возрастных категориях программа должна не превышать 8-10мин  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Критерии оценок: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уровень сложности, техника исполнения, музыкальность, соответствующий репертуар, создание сценического образа (внешний вид)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4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                                                       Финансовые условия: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Проезд  участников и сопровождающих лиц к месту проведения конкурса, проживание, питание, а также иные затраты, связанные с участием в конкурсе и расходы по пребыванию на конкурсе несут направляющие организации или сами участники.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Организационные взносы за участие составляют: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1000 руб.</w:t>
      </w:r>
      <w:r>
        <w:rPr>
          <w:rFonts w:ascii="Times New Roman" w:hAnsi="Times New Roman" w:cs="Times New Roman"/>
          <w:sz w:val="26"/>
          <w:szCs w:val="26"/>
        </w:rPr>
        <w:t xml:space="preserve"> – за участие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солиста </w:t>
      </w:r>
      <w:r>
        <w:rPr>
          <w:rFonts w:ascii="Times New Roman" w:hAnsi="Times New Roman" w:cs="Times New Roman"/>
          <w:sz w:val="26"/>
          <w:szCs w:val="26"/>
          <w:u w:val="single"/>
        </w:rPr>
        <w:t>в конкурсной программе.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1500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ру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>б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-</w:t>
      </w:r>
      <w:proofErr w:type="gram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 дуэт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Льготы для участников в нескольких номинациях: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Участие, кроме «</w:t>
      </w:r>
      <w:r>
        <w:rPr>
          <w:rFonts w:ascii="Times New Roman" w:hAnsi="Times New Roman" w:cs="Times New Roman"/>
          <w:b/>
          <w:sz w:val="26"/>
          <w:szCs w:val="26"/>
        </w:rPr>
        <w:t>соло»,</w:t>
      </w:r>
      <w:r>
        <w:rPr>
          <w:rFonts w:ascii="Times New Roman" w:hAnsi="Times New Roman" w:cs="Times New Roman"/>
          <w:sz w:val="26"/>
          <w:szCs w:val="26"/>
        </w:rPr>
        <w:t xml:space="preserve"> во второй  номинации, (ансамбль) составляет 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750руб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.</w:t>
      </w:r>
      <w:proofErr w:type="gramEnd"/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Участие, кроме «</w:t>
      </w:r>
      <w:r>
        <w:rPr>
          <w:rFonts w:ascii="Times New Roman" w:hAnsi="Times New Roman" w:cs="Times New Roman"/>
          <w:b/>
          <w:sz w:val="26"/>
          <w:szCs w:val="26"/>
        </w:rPr>
        <w:t>соло»</w:t>
      </w:r>
      <w:r>
        <w:rPr>
          <w:rFonts w:ascii="Times New Roman" w:hAnsi="Times New Roman" w:cs="Times New Roman"/>
          <w:sz w:val="26"/>
          <w:szCs w:val="26"/>
        </w:rPr>
        <w:t xml:space="preserve"> в третьей  номинаци</w:t>
      </w:r>
      <w:proofErr w:type="gramStart"/>
      <w:r>
        <w:rPr>
          <w:rFonts w:ascii="Times New Roman" w:hAnsi="Times New Roman" w:cs="Times New Roman"/>
          <w:sz w:val="26"/>
          <w:szCs w:val="26"/>
        </w:rPr>
        <w:t>и(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ансамбль)- составляет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500руб.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sz w:val="28"/>
          <w:szCs w:val="28"/>
        </w:rPr>
        <w:t xml:space="preserve">14марта  2021года  </w:t>
      </w: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>
        <w:rPr>
          <w:rFonts w:ascii="Arial Black" w:hAnsi="Arial Black" w:cs="Times New Roman"/>
          <w:b/>
          <w:sz w:val="28"/>
          <w:szCs w:val="28"/>
          <w:u w:val="single"/>
        </w:rPr>
        <w:t xml:space="preserve">«Конкурс исполнительского мастерства преподавателей» 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Срок подачи заявок-ДО 1 марта </w:t>
      </w: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rPr>
          <w:rFonts w:ascii="Times New Roman" w:hAnsi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К участию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допускаются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преподаватели и сотрудники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ДМШ, ДШИ, ССМШ, </w:t>
      </w:r>
      <w:proofErr w:type="spellStart"/>
      <w:r>
        <w:rPr>
          <w:rFonts w:ascii="Times New Roman" w:hAnsi="Times New Roman"/>
          <w:sz w:val="28"/>
          <w:szCs w:val="28"/>
        </w:rPr>
        <w:t>сузов</w:t>
      </w:r>
      <w:proofErr w:type="spellEnd"/>
      <w:r>
        <w:rPr>
          <w:rFonts w:ascii="Times New Roman" w:hAnsi="Times New Roman"/>
          <w:sz w:val="28"/>
          <w:szCs w:val="28"/>
        </w:rPr>
        <w:t xml:space="preserve"> и   других</w:t>
      </w:r>
      <w:r>
        <w:rPr>
          <w:rFonts w:ascii="Times New Roman" w:hAnsi="Times New Roman"/>
          <w:spacing w:val="-3"/>
          <w:sz w:val="28"/>
          <w:szCs w:val="28"/>
        </w:rPr>
        <w:t xml:space="preserve"> учреждений профессионального, дополнительного  и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среднего образования,  учреждений культуры и искусства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ФОРМЫ: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-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сольное исполнение    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-ансамбль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     Конкурсные прослушивания в рамках фестиваля-конкурса проводятся </w:t>
      </w:r>
      <w:r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  <w:t>по пяти номинациям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7106" w:type="dxa"/>
        <w:tblInd w:w="0" w:type="dxa"/>
        <w:tblLook w:val="04A0" w:firstRow="1" w:lastRow="0" w:firstColumn="1" w:lastColumn="0" w:noHBand="0" w:noVBand="1"/>
      </w:tblPr>
      <w:tblGrid>
        <w:gridCol w:w="534"/>
        <w:gridCol w:w="6572"/>
      </w:tblGrid>
      <w:tr w:rsidR="00B447B2" w:rsidTr="00B447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Вокал</w:t>
            </w:r>
          </w:p>
        </w:tc>
      </w:tr>
      <w:tr w:rsidR="00B447B2" w:rsidTr="00B447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Инструментальное исполнительство</w:t>
            </w:r>
          </w:p>
        </w:tc>
      </w:tr>
      <w:tr w:rsidR="00B447B2" w:rsidTr="00B447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Хореография </w:t>
            </w:r>
          </w:p>
        </w:tc>
      </w:tr>
      <w:tr w:rsidR="00B447B2" w:rsidTr="00B447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слово</w:t>
            </w:r>
          </w:p>
        </w:tc>
      </w:tr>
      <w:tr w:rsidR="00B447B2" w:rsidTr="00B447B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Актерское мастерство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театральное творчество)</w:t>
            </w:r>
          </w:p>
        </w:tc>
      </w:tr>
    </w:tbl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  Конкурсная программа участников  </w:t>
      </w:r>
      <w:r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должна включать в себя исполнение ДВУХ разнохарактерных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произведений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u w:val="single"/>
          <w:lang w:eastAsia="ru-RU"/>
        </w:rPr>
        <w:t xml:space="preserve">ОДНО  ПРОИЗВЕДЕНИЕ     композиторов  Республики Татарстан  или Поволжья  </w:t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(или обработка, переложение, аранжировка   народных мелодий или песен и произведений композиторов  НАРОДОВ, ПРОЖИВАЮЩИХ В РЕСПУБЛИКЕ  ТАТАРСТАН).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Программа не  должна не превышать 8-10мин  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номинации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«Актерское мастерство» </w:t>
      </w:r>
      <w:r>
        <w:rPr>
          <w:rFonts w:ascii="Times New Roman" w:hAnsi="Times New Roman" w:cs="Times New Roman"/>
          <w:b/>
          <w:sz w:val="28"/>
          <w:szCs w:val="28"/>
        </w:rPr>
        <w:t xml:space="preserve">(театральное творчество)  постановка, спектакль, реприза, сценка  не более  15 мин.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Темы: Родина, народный фольклор, сказки,  история, природа, Мир.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Приветствуется исполнение на   языках народов 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Критерии оценок: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уровень сложности, техника исполнения, музыкальность, соответствующий репертуар, создание сценического образа (внешний вид)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                                                       Финансовые условия: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Проезд  участников и сопровождающих лиц к месту проведения конкурса, проживание, питание, а также иные затраты, связанные с участием в конкурсе и расходы по пребыванию на конкурсе несут направляющие организации или сами участники.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Организационные взносы за участие составляют: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1000 руб.</w:t>
      </w:r>
      <w:r>
        <w:rPr>
          <w:rFonts w:ascii="Times New Roman" w:hAnsi="Times New Roman" w:cs="Times New Roman"/>
          <w:sz w:val="28"/>
          <w:szCs w:val="28"/>
        </w:rPr>
        <w:t xml:space="preserve"> – за участие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солиста </w:t>
      </w:r>
      <w:r>
        <w:rPr>
          <w:rFonts w:ascii="Times New Roman" w:hAnsi="Times New Roman" w:cs="Times New Roman"/>
          <w:sz w:val="28"/>
          <w:szCs w:val="28"/>
          <w:u w:val="single"/>
        </w:rPr>
        <w:t>в конкурсной программе.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1500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ру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дуэты, трио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500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руб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-с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каждого участника  ансамбля ( </w:t>
      </w:r>
      <w:r>
        <w:rPr>
          <w:rFonts w:ascii="Times New Roman" w:hAnsi="Times New Roman" w:cs="Times New Roman"/>
          <w:sz w:val="28"/>
          <w:szCs w:val="28"/>
        </w:rPr>
        <w:t>более  3-х человек)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500ру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б-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художественное чтение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Актерское мастерство ( театральное творчество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)-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КОЛЛЕКТИВ УЧАСТНИКОВ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постановка, спектакль, сценка  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Льготы для участников в нескольких номинациях: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Участие, кроме «</w:t>
      </w:r>
      <w:r>
        <w:rPr>
          <w:rFonts w:ascii="Times New Roman" w:hAnsi="Times New Roman" w:cs="Times New Roman"/>
          <w:b/>
          <w:sz w:val="28"/>
          <w:szCs w:val="28"/>
        </w:rPr>
        <w:t>соло»,</w:t>
      </w:r>
      <w:r>
        <w:rPr>
          <w:rFonts w:ascii="Times New Roman" w:hAnsi="Times New Roman" w:cs="Times New Roman"/>
          <w:sz w:val="28"/>
          <w:szCs w:val="28"/>
        </w:rPr>
        <w:t xml:space="preserve"> во второй  номинации, (дуэт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трио) составляет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700руб .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Участие, кроме «</w:t>
      </w:r>
      <w:r>
        <w:rPr>
          <w:rFonts w:ascii="Times New Roman" w:hAnsi="Times New Roman" w:cs="Times New Roman"/>
          <w:b/>
          <w:sz w:val="28"/>
          <w:szCs w:val="28"/>
        </w:rPr>
        <w:t>соло»</w:t>
      </w:r>
      <w:r>
        <w:rPr>
          <w:rFonts w:ascii="Times New Roman" w:hAnsi="Times New Roman" w:cs="Times New Roman"/>
          <w:sz w:val="28"/>
          <w:szCs w:val="28"/>
        </w:rPr>
        <w:t xml:space="preserve"> в третьей  номинаци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ансамбль)- составляет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500руб.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47B2" w:rsidRDefault="00B447B2" w:rsidP="00B447B2">
      <w:pPr>
        <w:spacing w:after="0" w:line="240" w:lineRule="auto"/>
        <w:rPr>
          <w:rFonts w:ascii="Arial Black" w:eastAsia="Times New Roman" w:hAnsi="Arial Black" w:cs="Times New Roman"/>
          <w:b/>
          <w:sz w:val="28"/>
          <w:szCs w:val="28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8"/>
          <w:szCs w:val="28"/>
          <w:u w:val="single"/>
        </w:rPr>
      </w:pPr>
      <w:r>
        <w:rPr>
          <w:rFonts w:ascii="Arial Black" w:eastAsia="Times New Roman" w:hAnsi="Arial Black" w:cs="Times New Roman"/>
          <w:b/>
          <w:sz w:val="28"/>
          <w:szCs w:val="28"/>
          <w:u w:val="single"/>
        </w:rPr>
        <w:lastRenderedPageBreak/>
        <w:t>21марта 2021 года</w:t>
      </w:r>
      <w:r>
        <w:rPr>
          <w:rFonts w:ascii="Arial Black" w:hAnsi="Arial Black" w:cs="Times New Roman"/>
          <w:b/>
          <w:sz w:val="28"/>
          <w:szCs w:val="28"/>
          <w:u w:val="single"/>
        </w:rPr>
        <w:t xml:space="preserve"> </w:t>
      </w: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>
        <w:rPr>
          <w:rFonts w:ascii="Arial Black" w:hAnsi="Arial Black" w:cs="Times New Roman"/>
          <w:b/>
          <w:sz w:val="28"/>
          <w:szCs w:val="28"/>
          <w:u w:val="single"/>
        </w:rPr>
        <w:t>«Исполнители на ударных и духовых инструментах»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Срок подачи заявок-ДО 15 марта </w:t>
      </w:r>
    </w:p>
    <w:p w:rsidR="00B447B2" w:rsidRDefault="00B447B2" w:rsidP="00B447B2">
      <w:pPr>
        <w:pStyle w:val="a4"/>
        <w:shd w:val="clear" w:color="auto" w:fill="FFFFFF"/>
        <w:tabs>
          <w:tab w:val="left" w:pos="398"/>
        </w:tabs>
        <w:spacing w:after="0" w:line="240" w:lineRule="auto"/>
        <w:ind w:left="0"/>
        <w:rPr>
          <w:rFonts w:ascii="Times New Roman" w:hAnsi="Times New Roman"/>
          <w:b/>
          <w:bCs/>
          <w:spacing w:val="-4"/>
          <w:sz w:val="26"/>
          <w:szCs w:val="26"/>
        </w:rPr>
      </w:pPr>
      <w:r>
        <w:rPr>
          <w:rFonts w:ascii="Times New Roman" w:hAnsi="Times New Roman"/>
          <w:spacing w:val="-4"/>
          <w:sz w:val="26"/>
          <w:szCs w:val="26"/>
        </w:rPr>
        <w:t xml:space="preserve">К участию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допускаются</w:t>
      </w:r>
      <w:r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>учащиеся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b/>
          <w:color w:val="000000"/>
          <w:sz w:val="26"/>
          <w:szCs w:val="26"/>
          <w:u w:val="single"/>
          <w:lang w:eastAsia="ru-RU"/>
        </w:rPr>
        <w:t>и студенты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ДМШ, ДШИ, ССМШ, </w:t>
      </w:r>
      <w:proofErr w:type="spellStart"/>
      <w:r>
        <w:rPr>
          <w:rFonts w:ascii="Times New Roman" w:hAnsi="Times New Roman"/>
          <w:sz w:val="26"/>
          <w:szCs w:val="26"/>
        </w:rPr>
        <w:t>сузов</w:t>
      </w:r>
      <w:proofErr w:type="spellEnd"/>
      <w:r>
        <w:rPr>
          <w:rFonts w:ascii="Times New Roman" w:hAnsi="Times New Roman"/>
          <w:sz w:val="26"/>
          <w:szCs w:val="26"/>
        </w:rPr>
        <w:t xml:space="preserve"> и   других</w:t>
      </w:r>
      <w:r>
        <w:rPr>
          <w:rFonts w:ascii="Times New Roman" w:hAnsi="Times New Roman"/>
          <w:spacing w:val="-3"/>
          <w:sz w:val="26"/>
          <w:szCs w:val="26"/>
        </w:rPr>
        <w:t xml:space="preserve"> учреждений дополнительного образования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отделения духовых  и ударных инструментов.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Номинации: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 -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сольное исполнение    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-ансамбль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     Конкурсные прослушивания в рамках фестиваля-конкурса проводятся по пяти возрастным </w:t>
      </w:r>
      <w:r>
        <w:rPr>
          <w:rFonts w:ascii="Times New Roman" w:hAnsi="Times New Roman" w:cs="Times New Roman"/>
          <w:sz w:val="26"/>
          <w:szCs w:val="26"/>
        </w:rPr>
        <w:t>категориям:</w:t>
      </w:r>
    </w:p>
    <w:tbl>
      <w:tblPr>
        <w:tblStyle w:val="a5"/>
        <w:tblW w:w="10740" w:type="dxa"/>
        <w:tblInd w:w="0" w:type="dxa"/>
        <w:tblLook w:val="04A0" w:firstRow="1" w:lastRow="0" w:firstColumn="1" w:lastColumn="0" w:noHBand="0" w:noVBand="1"/>
      </w:tblPr>
      <w:tblGrid>
        <w:gridCol w:w="4077"/>
        <w:gridCol w:w="6663"/>
      </w:tblGrid>
      <w:tr w:rsidR="00B447B2" w:rsidTr="00B447B2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НОМИНАЦИЯ  «СОЛО»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ВОЗРАСТНАЯ ГРУППА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ПРОГРАММА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группа до 9 лет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учащиеся ДМШ и ДШИ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4 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группа 10-12 лет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учащиеся ДМШ и ДШИ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5 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группа 13-15 лет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учащиеся ДМШ и ДШИ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6 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группа студенты 1-2 курса СПО</w:t>
            </w:r>
          </w:p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(музыкальных  колледжей)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8 минут</w:t>
            </w:r>
          </w:p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группа студенты 3-4 курса СПО </w:t>
            </w:r>
          </w:p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(музыкальных колледжей)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10 минут</w:t>
            </w:r>
          </w:p>
        </w:tc>
      </w:tr>
      <w:tr w:rsidR="00B447B2" w:rsidTr="00B447B2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НОМИНАЦИЯ  «АНСАМБЛЬ»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ВОЗРАСТНАЯ ГРУППА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ПРОГРАММА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группа «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Учащиеся ДМШ и ДШИ»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6 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группа «Студенты СПО»</w:t>
            </w:r>
          </w:p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(музыкальных училищ и колледжей)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8минут</w:t>
            </w:r>
          </w:p>
        </w:tc>
      </w:tr>
      <w:tr w:rsidR="00B447B2" w:rsidTr="00B447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группа «Учитель и ученик»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7B2" w:rsidRDefault="00B447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Программа продолжительностью до 8 минут</w:t>
            </w:r>
          </w:p>
        </w:tc>
      </w:tr>
    </w:tbl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Возраст исполнителей-учащихся определяется на дату проведения фестиваля-конкурса.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    Конкурсная программа участников  </w:t>
      </w:r>
      <w:r>
        <w:rPr>
          <w:rFonts w:ascii="Times New Roman" w:hAnsi="Times New Roman" w:cs="Times New Roman"/>
          <w:b/>
          <w:spacing w:val="-2"/>
          <w:sz w:val="26"/>
          <w:szCs w:val="26"/>
          <w:u w:val="single"/>
        </w:rPr>
        <w:t xml:space="preserve">должна включать в себя исполнение ДВУХ разнохарактерных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произведений</w:t>
      </w: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u w:val="single"/>
          <w:lang w:eastAsia="ru-RU"/>
        </w:rPr>
        <w:t xml:space="preserve">ОДНО  ПРОИЗВЕДЕНИЕ     композиторов  Республики Татарстан  или Поволжья  </w:t>
      </w:r>
      <w:r>
        <w:rPr>
          <w:rFonts w:ascii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(или обработка, переложение, аранжировка   народных мелодий или песен и произведений композиторов  НАРОДОВ, ПРОЖИВАЮЩИХ В РЕСПУБЛИКЕ  ТАТАРСТАН).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Исполнители на блок флейте НЕ ДОПУСКАЮТСЯ К УЧАСТИЮ В КОНКУРСЕ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Во всех возрастных категориях программа должна не превышать 8-10мин  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Критерии оценок: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уровень сложности, техника исполнения, музыкальность, соответствующий репертуар, создание сценического образа (внешний вид)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4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  <w:t xml:space="preserve">                                                        Финансовые условия: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Проезд  участников и сопровождающих лиц к месту проведения конкурса, проживание, питание, а также иные затраты, связанные с участием в конкурсе и расходы по пребыванию на конкурсе несут направляющие организации или сами участники.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Организационные взносы за участие составляют: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1000 руб.</w:t>
      </w:r>
      <w:r>
        <w:rPr>
          <w:rFonts w:ascii="Times New Roman" w:hAnsi="Times New Roman" w:cs="Times New Roman"/>
          <w:sz w:val="26"/>
          <w:szCs w:val="26"/>
        </w:rPr>
        <w:t xml:space="preserve"> – за участие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солиста </w:t>
      </w:r>
      <w:r>
        <w:rPr>
          <w:rFonts w:ascii="Times New Roman" w:hAnsi="Times New Roman" w:cs="Times New Roman"/>
          <w:sz w:val="26"/>
          <w:szCs w:val="26"/>
          <w:u w:val="single"/>
        </w:rPr>
        <w:t>в конкурсной программе.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1500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ру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>б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-</w:t>
      </w:r>
      <w:proofErr w:type="gram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 дуэты, трио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500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руб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>-с</w:t>
      </w:r>
      <w:proofErr w:type="gram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каждого участника  ансамбля ( </w:t>
      </w:r>
      <w:r>
        <w:rPr>
          <w:rFonts w:ascii="Times New Roman" w:hAnsi="Times New Roman" w:cs="Times New Roman"/>
          <w:sz w:val="26"/>
          <w:szCs w:val="26"/>
        </w:rPr>
        <w:t>с 3-х человек -до 9 человек)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Льготы для участников в нескольких номинациях: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Участие, кроме «</w:t>
      </w:r>
      <w:r>
        <w:rPr>
          <w:rFonts w:ascii="Times New Roman" w:hAnsi="Times New Roman" w:cs="Times New Roman"/>
          <w:b/>
          <w:sz w:val="26"/>
          <w:szCs w:val="26"/>
        </w:rPr>
        <w:t>соло»,</w:t>
      </w:r>
      <w:r>
        <w:rPr>
          <w:rFonts w:ascii="Times New Roman" w:hAnsi="Times New Roman" w:cs="Times New Roman"/>
          <w:sz w:val="26"/>
          <w:szCs w:val="26"/>
        </w:rPr>
        <w:t xml:space="preserve"> во второй  номинации, (дуэт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трио) составляет 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700руб .</w:t>
      </w:r>
    </w:p>
    <w:p w:rsidR="00B447B2" w:rsidRDefault="00B447B2" w:rsidP="00B447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Участие, кроме «</w:t>
      </w:r>
      <w:r>
        <w:rPr>
          <w:rFonts w:ascii="Times New Roman" w:hAnsi="Times New Roman" w:cs="Times New Roman"/>
          <w:b/>
          <w:sz w:val="26"/>
          <w:szCs w:val="26"/>
        </w:rPr>
        <w:t>соло»</w:t>
      </w:r>
      <w:r>
        <w:rPr>
          <w:rFonts w:ascii="Times New Roman" w:hAnsi="Times New Roman" w:cs="Times New Roman"/>
          <w:sz w:val="26"/>
          <w:szCs w:val="26"/>
        </w:rPr>
        <w:t xml:space="preserve"> в третьей  номинаци</w:t>
      </w:r>
      <w:proofErr w:type="gramStart"/>
      <w:r>
        <w:rPr>
          <w:rFonts w:ascii="Times New Roman" w:hAnsi="Times New Roman" w:cs="Times New Roman"/>
          <w:sz w:val="26"/>
          <w:szCs w:val="26"/>
        </w:rPr>
        <w:t>и(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ансамбль)- составляет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500руб</w:t>
      </w: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>
        <w:rPr>
          <w:rFonts w:ascii="Arial Black" w:hAnsi="Arial Black" w:cs="Times New Roman"/>
          <w:b/>
          <w:sz w:val="28"/>
          <w:szCs w:val="28"/>
          <w:u w:val="single"/>
        </w:rPr>
        <w:t>25 апреля 2020</w:t>
      </w: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28"/>
          <w:szCs w:val="28"/>
          <w:u w:val="single"/>
        </w:rPr>
      </w:pPr>
      <w:r>
        <w:rPr>
          <w:rFonts w:ascii="Arial Black" w:hAnsi="Arial Black" w:cs="Times New Roman"/>
          <w:b/>
          <w:sz w:val="28"/>
          <w:szCs w:val="28"/>
          <w:u w:val="single"/>
        </w:rPr>
        <w:t>«Подготовка   СБОРНИКА СТАТЕЙ  преподавателей»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«Коллективное 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музицирование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как средство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коммуникативного</w:t>
      </w:r>
      <w:proofErr w:type="gramEnd"/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развития личности»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 интернет-конкурс)</w:t>
      </w:r>
    </w:p>
    <w:p w:rsidR="00B447B2" w:rsidRDefault="00B447B2" w:rsidP="00B447B2">
      <w:pPr>
        <w:shd w:val="clear" w:color="auto" w:fill="FFFFFF"/>
        <w:tabs>
          <w:tab w:val="left" w:pos="39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Срок подачи заявок-ДО 25 апреля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Формы работы: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статья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2))сценарий групповых мероприятий, концертов, тематических вечеров, внеклассных мероприятий; открытого урока</w:t>
      </w:r>
      <w:proofErr w:type="gramEnd"/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Оформление статьи: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Название статьи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ФИО автор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>а(</w:t>
      </w:r>
      <w:proofErr w:type="gram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авторов)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Должность, место работы, город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По желанию список используемой литературы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Работа  должна быть напечатана на компьютере шрифтом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Times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New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Roman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, размер шрифта 14, через 1,5 интервала, поля: слева – 2 см, справа – 2 см, сверху, снизу – 2 см.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Объем работы  не должен превышать  3 страницы.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может быть индивидуальной или коллективной, коллектив авторов не должен превышать 2-х человек.</w:t>
      </w:r>
    </w:p>
    <w:p w:rsidR="00B447B2" w:rsidRDefault="00B447B2" w:rsidP="00B447B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Организационный  взнос за участие   и 1 сборник   составляет  -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850 руб.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ВНИМАНИЕ!!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1.Просьба проверять работу на АНТИПЛАГИАТ!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Критерии оценки материалов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Инновационность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>, оригинальность  и новизна, степень целесообразности,  практическая  значимость, результативность, грамотное и эргономичное оформление.</w:t>
      </w:r>
    </w:p>
    <w:p w:rsidR="00B447B2" w:rsidRDefault="00B447B2" w:rsidP="00B447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47B2" w:rsidRDefault="00B447B2" w:rsidP="00B447B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  <w:t>ПРИЛОЖЕНИЕ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  <w:t xml:space="preserve">Заявка 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  <w:t>(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be-BY" w:eastAsia="ru-RU"/>
        </w:rPr>
        <w:t>для всех конкурсов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  <w:t>)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</w:pP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1.Город/населенный пункт_________________________________________________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2.Учреждение____________________________________________________________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3.Ф.И.О . участника или  название  коллектива (список участников)______________________________________________________________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4.Номинация _____________________________________________________________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5.Возрастная категория( для детских конкурсов)_______________________________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6.Инструмент_____________________________________________________________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7.Руководитель___________________________________________________________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8. Концертмейстер________________________________________________________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9.Контактный телефон_____________________________________________________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10.Конкурсная программа__________________________________________________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1)_______________________________________________________________________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2)_______________________________________________________________________</w:t>
      </w:r>
    </w:p>
    <w:p w:rsidR="00B447B2" w:rsidRDefault="00B447B2" w:rsidP="00B447B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</w:p>
    <w:p w:rsidR="00B447B2" w:rsidRDefault="00B447B2" w:rsidP="00B447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B447B2" w:rsidRDefault="00B447B2" w:rsidP="00B447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B447B2" w:rsidRDefault="00B447B2" w:rsidP="00B447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B447B2" w:rsidRDefault="00B447B2" w:rsidP="00B447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B447B2" w:rsidRDefault="00B447B2" w:rsidP="00B447B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МИНИСТЕРСТВО КУЛЬТУРЫ РТ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КАЗАНСКАЯ ГОСУДАРСТВЕННАЯ КОНСЕРВАТОРИЯ  им. Н.ЖИГАНОВА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 xml:space="preserve">МБОУ ДО «ДМШ№1 им. Р.Н.НАГИМОВА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г</w:t>
      </w:r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.А</w:t>
      </w:r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  <w:t>ЛЬМЕТЬЕВСК</w:t>
      </w:r>
      <w:proofErr w:type="spellEnd"/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  <w:lang w:eastAsia="ru-RU"/>
        </w:rPr>
        <w:t>ИНФОРМАЦИОННОЕ ПИСЬМО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 xml:space="preserve"> Уважаемые коллеги!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 МБОУ ДО «ДМШ№1 им. </w:t>
      </w:r>
      <w:proofErr w:type="spellStart"/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Р.Нагимова</w:t>
      </w:r>
      <w:proofErr w:type="spellEnd"/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» АМР РТ 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b/>
          <w:color w:val="000000"/>
          <w:sz w:val="28"/>
          <w:szCs w:val="28"/>
          <w:lang w:eastAsia="ru-RU"/>
        </w:rPr>
      </w:pPr>
      <w:r>
        <w:rPr>
          <w:rFonts w:ascii="Arial Black" w:hAnsi="Arial Black" w:cs="Times New Roman"/>
          <w:b/>
          <w:color w:val="000000"/>
          <w:sz w:val="28"/>
          <w:szCs w:val="28"/>
          <w:lang w:eastAsia="ru-RU"/>
        </w:rPr>
        <w:t xml:space="preserve">приглашает вас принять участие </w:t>
      </w:r>
      <w:proofErr w:type="gramStart"/>
      <w:r>
        <w:rPr>
          <w:rFonts w:ascii="Arial Black" w:hAnsi="Arial Black" w:cs="Times New Roman"/>
          <w:b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Arial Black" w:hAnsi="Arial Black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ВСЕРОССИЙСКОМ   КОНКУРСЕ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УРСАЛ   ТАУДА»  имени РАИСА НАГИМОВА  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2021года</w:t>
      </w: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47B2" w:rsidRDefault="00B447B2" w:rsidP="00B44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  <w:lang w:eastAsia="ru-RU"/>
        </w:rPr>
        <w:t>НОМИНАЦИИ КОНКУРСА</w:t>
      </w: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36"/>
          <w:szCs w:val="36"/>
        </w:rPr>
      </w:pPr>
      <w:r>
        <w:rPr>
          <w:rFonts w:ascii="Arial Black" w:hAnsi="Arial Black" w:cs="Times New Roman"/>
          <w:b/>
          <w:sz w:val="36"/>
          <w:szCs w:val="36"/>
        </w:rPr>
        <w:t>с 1 - 28февраля 2021года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«Конкурс вокального исполнительства»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( интернет-конкурс</w:t>
      </w:r>
      <w:proofErr w:type="gramStart"/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)</w:t>
      </w:r>
      <w:proofErr w:type="gramEnd"/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36"/>
          <w:szCs w:val="36"/>
        </w:rPr>
      </w:pPr>
      <w:r>
        <w:rPr>
          <w:rFonts w:ascii="Arial Black" w:hAnsi="Arial Black" w:cs="Times New Roman"/>
          <w:b/>
          <w:sz w:val="36"/>
          <w:szCs w:val="36"/>
        </w:rPr>
        <w:t xml:space="preserve">20-21 февраля 2021года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«Исполнители на народных инструментах»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( баян, аккордеон, гармошка, гитара, балалайка, домра)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36"/>
          <w:szCs w:val="36"/>
        </w:rPr>
      </w:pPr>
      <w:r>
        <w:rPr>
          <w:rFonts w:ascii="Arial Black" w:hAnsi="Arial Black" w:cs="Times New Roman"/>
          <w:b/>
          <w:sz w:val="36"/>
          <w:szCs w:val="36"/>
        </w:rPr>
        <w:t xml:space="preserve">28февраля  2021года 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Исполнители на фортепиано»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36"/>
          <w:szCs w:val="36"/>
        </w:rPr>
      </w:pPr>
      <w:r>
        <w:rPr>
          <w:rFonts w:ascii="Arial Black" w:hAnsi="Arial Black" w:cs="Times New Roman"/>
          <w:b/>
          <w:sz w:val="36"/>
          <w:szCs w:val="36"/>
        </w:rPr>
        <w:t xml:space="preserve">14марта  2021года 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«Конкурс исполнительского мастерства преподавателей»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36"/>
          <w:szCs w:val="36"/>
        </w:rPr>
      </w:pPr>
      <w:r>
        <w:rPr>
          <w:rFonts w:ascii="Arial Black" w:eastAsia="Times New Roman" w:hAnsi="Arial Black" w:cs="Times New Roman"/>
          <w:b/>
          <w:sz w:val="36"/>
          <w:szCs w:val="36"/>
        </w:rPr>
        <w:t>21марта 2021 года</w:t>
      </w:r>
      <w:r>
        <w:rPr>
          <w:rFonts w:ascii="Arial Black" w:hAnsi="Arial Black" w:cs="Times New Roman"/>
          <w:b/>
          <w:sz w:val="36"/>
          <w:szCs w:val="36"/>
        </w:rPr>
        <w:t xml:space="preserve"> 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«Исполнители на ударных и духовых инструментах»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447B2" w:rsidRDefault="00B447B2" w:rsidP="00B447B2">
      <w:pPr>
        <w:spacing w:after="0" w:line="240" w:lineRule="auto"/>
        <w:jc w:val="center"/>
        <w:rPr>
          <w:rFonts w:ascii="Arial Black" w:hAnsi="Arial Black" w:cs="Times New Roman"/>
          <w:b/>
          <w:sz w:val="36"/>
          <w:szCs w:val="36"/>
        </w:rPr>
      </w:pPr>
      <w:r>
        <w:rPr>
          <w:rFonts w:ascii="Arial Black" w:hAnsi="Arial Black" w:cs="Times New Roman"/>
          <w:b/>
          <w:sz w:val="36"/>
          <w:szCs w:val="36"/>
        </w:rPr>
        <w:t>25 апреля 2021 года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«Подготовка   СБОРНИКА СТАТЕЙ  преподавателей</w:t>
      </w:r>
    </w:p>
    <w:p w:rsid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  <w:u w:val="single"/>
        </w:rPr>
        <w:t>Коллективое</w:t>
      </w:r>
      <w:proofErr w:type="spellEnd"/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  <w:u w:val="single"/>
        </w:rPr>
        <w:t>музицирование</w:t>
      </w:r>
      <w:proofErr w:type="spellEnd"/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как средство коммуникативного развития личности </w:t>
      </w:r>
    </w:p>
    <w:p w:rsidR="00DF1FF9" w:rsidRPr="00B447B2" w:rsidRDefault="00B447B2" w:rsidP="00B4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( интернет-конкурс)</w:t>
      </w:r>
      <w:bookmarkStart w:id="0" w:name="_GoBack"/>
      <w:bookmarkEnd w:id="0"/>
    </w:p>
    <w:sectPr w:rsidR="00DF1FF9" w:rsidRPr="00B447B2" w:rsidSect="00B447B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7D"/>
    <w:rsid w:val="00A71A7D"/>
    <w:rsid w:val="00B447B2"/>
    <w:rsid w:val="00DF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447B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47B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44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447B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47B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44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pova-n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2837</Words>
  <Characters>16175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2021-01-19T10:06:00Z</dcterms:created>
  <dcterms:modified xsi:type="dcterms:W3CDTF">2021-01-19T10:07:00Z</dcterms:modified>
</cp:coreProperties>
</file>